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75" w:rsidRDefault="00DB1C75" w:rsidP="00DB1C75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Na temelju članka </w:t>
      </w:r>
      <w:r w:rsidR="009D41F4">
        <w:rPr>
          <w:rFonts w:eastAsia="Times New Roman" w:cs="Times New Roman"/>
          <w:szCs w:val="24"/>
          <w:lang w:eastAsia="hr-HR"/>
        </w:rPr>
        <w:t>15. Zakona o javnoj nabavi (NN 120/16, 114/22), te članka</w:t>
      </w:r>
      <w:r w:rsidRPr="00384E65">
        <w:rPr>
          <w:rFonts w:eastAsia="Times New Roman" w:cs="Times New Roman"/>
          <w:szCs w:val="24"/>
          <w:lang w:eastAsia="hr-HR"/>
        </w:rPr>
        <w:t xml:space="preserve"> </w:t>
      </w:r>
      <w:r>
        <w:rPr>
          <w:rFonts w:eastAsia="Times New Roman" w:cs="Times New Roman"/>
          <w:szCs w:val="24"/>
          <w:lang w:eastAsia="hr-HR"/>
        </w:rPr>
        <w:t>22</w:t>
      </w:r>
      <w:r w:rsidRPr="00384E65">
        <w:rPr>
          <w:rFonts w:eastAsia="Times New Roman" w:cs="Times New Roman"/>
          <w:szCs w:val="24"/>
          <w:lang w:eastAsia="hr-HR"/>
        </w:rPr>
        <w:t xml:space="preserve">. Statuta Učeničkog doma Karlovac Domski odbor Učeničkog doma Karlovac na sjednici održanoj </w:t>
      </w:r>
      <w:r w:rsidR="009D1806">
        <w:rPr>
          <w:rFonts w:eastAsia="Times New Roman" w:cs="Times New Roman"/>
          <w:szCs w:val="24"/>
          <w:lang w:eastAsia="hr-HR"/>
        </w:rPr>
        <w:t>23.10.2023</w:t>
      </w:r>
      <w:r w:rsidRPr="00384E65">
        <w:rPr>
          <w:rFonts w:eastAsia="Times New Roman" w:cs="Times New Roman"/>
          <w:szCs w:val="24"/>
          <w:lang w:eastAsia="hr-HR"/>
        </w:rPr>
        <w:t xml:space="preserve"> godine donio je     </w:t>
      </w:r>
    </w:p>
    <w:p w:rsidR="00DB1C75" w:rsidRPr="00384E65" w:rsidRDefault="00DB1C75" w:rsidP="00DB1C75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384E65">
        <w:rPr>
          <w:rFonts w:eastAsia="Times New Roman" w:cs="Times New Roman"/>
          <w:szCs w:val="24"/>
          <w:lang w:eastAsia="hr-HR"/>
        </w:rPr>
        <w:t xml:space="preserve">                              </w:t>
      </w:r>
    </w:p>
    <w:p w:rsidR="00DB1C75" w:rsidRPr="00384E65" w:rsidRDefault="00DB1C75" w:rsidP="00DB1C75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DB1C75" w:rsidRDefault="005224AE" w:rsidP="00DB1C7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PRAVILNIK O IZMJEN</w:t>
      </w:r>
      <w:r w:rsidR="00CB1AC3">
        <w:rPr>
          <w:rFonts w:eastAsia="Times New Roman" w:cs="Times New Roman"/>
          <w:b/>
          <w:szCs w:val="24"/>
          <w:lang w:eastAsia="hr-HR"/>
        </w:rPr>
        <w:t>AMA</w:t>
      </w:r>
      <w:r w:rsidR="00DB1C75">
        <w:rPr>
          <w:rFonts w:eastAsia="Times New Roman" w:cs="Times New Roman"/>
          <w:b/>
          <w:szCs w:val="24"/>
          <w:lang w:eastAsia="hr-HR"/>
        </w:rPr>
        <w:t xml:space="preserve"> PRAVILNIKA </w:t>
      </w:r>
      <w:r w:rsidR="00DB1C75" w:rsidRPr="00DB7E1D">
        <w:rPr>
          <w:rFonts w:eastAsia="Times New Roman"/>
          <w:b/>
          <w:szCs w:val="24"/>
          <w:lang w:eastAsia="hr-HR"/>
        </w:rPr>
        <w:t>O PRAVILIMA, UVJETIMA I POSTUPCIMA JEDNOSTAVNE NABAVE</w:t>
      </w:r>
      <w:r w:rsidR="00DB1C75" w:rsidRPr="00DB7E1D">
        <w:rPr>
          <w:rFonts w:eastAsia="Times New Roman"/>
          <w:b/>
          <w:szCs w:val="24"/>
          <w:lang w:eastAsia="hr-HR"/>
        </w:rPr>
        <w:br/>
      </w:r>
    </w:p>
    <w:p w:rsidR="00DB1C75" w:rsidRDefault="00DB1C75" w:rsidP="00DB1C7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Članak 1.</w:t>
      </w:r>
    </w:p>
    <w:p w:rsidR="00DB1C75" w:rsidRPr="008F4DEE" w:rsidRDefault="00DB1C75" w:rsidP="00DB1C75">
      <w:pPr>
        <w:pStyle w:val="Default"/>
        <w:jc w:val="both"/>
        <w:rPr>
          <w:rFonts w:ascii="Times New Roman" w:hAnsi="Times New Roman" w:cs="Times New Roman"/>
        </w:rPr>
      </w:pPr>
      <w:r w:rsidRPr="008F4DEE">
        <w:rPr>
          <w:rFonts w:ascii="Times New Roman" w:hAnsi="Times New Roman" w:cs="Times New Roman"/>
          <w:lang w:eastAsia="hr-HR"/>
        </w:rPr>
        <w:t xml:space="preserve">U </w:t>
      </w:r>
      <w:r>
        <w:rPr>
          <w:rFonts w:ascii="Times New Roman" w:hAnsi="Times New Roman" w:cs="Times New Roman"/>
          <w:lang w:eastAsia="hr-HR"/>
        </w:rPr>
        <w:t>Pravilniku o pravilima, uvjetima i postupcima jednostavne nabave</w:t>
      </w:r>
      <w:r w:rsidRPr="008F4DEE">
        <w:rPr>
          <w:rFonts w:ascii="Times New Roman" w:hAnsi="Times New Roman" w:cs="Times New Roman"/>
          <w:lang w:eastAsia="hr-HR"/>
        </w:rPr>
        <w:t xml:space="preserve"> Učeničkog doma Karlovac</w:t>
      </w:r>
      <w:r w:rsidRPr="00176297">
        <w:rPr>
          <w:rFonts w:cs="Times New Roman"/>
          <w:lang w:eastAsia="hr-HR"/>
        </w:rPr>
        <w:t>,</w:t>
      </w:r>
      <w:r w:rsidRPr="00176297">
        <w:rPr>
          <w:rFonts w:cs="Times New Roman"/>
          <w:b/>
          <w:lang w:eastAsia="hr-HR"/>
        </w:rPr>
        <w:t xml:space="preserve"> </w:t>
      </w:r>
      <w:r w:rsidRPr="008A0349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 xml:space="preserve">003-08/17-01/02, </w:t>
      </w:r>
      <w:r w:rsidRPr="008A0349">
        <w:rPr>
          <w:rFonts w:ascii="Times New Roman" w:hAnsi="Times New Roman" w:cs="Times New Roman"/>
        </w:rPr>
        <w:t>URBROJ: 2133-55-</w:t>
      </w:r>
      <w:r>
        <w:rPr>
          <w:rFonts w:ascii="Times New Roman" w:hAnsi="Times New Roman" w:cs="Times New Roman"/>
        </w:rPr>
        <w:t xml:space="preserve">05-17-01 </w:t>
      </w:r>
      <w:r w:rsidRPr="008F4DEE">
        <w:rPr>
          <w:rFonts w:ascii="Times New Roman" w:hAnsi="Times New Roman" w:cs="Times New Roman"/>
          <w:lang w:eastAsia="hr-HR"/>
        </w:rPr>
        <w:t xml:space="preserve">od </w:t>
      </w:r>
      <w:r>
        <w:rPr>
          <w:rFonts w:ascii="Times New Roman" w:hAnsi="Times New Roman" w:cs="Times New Roman"/>
          <w:lang w:eastAsia="hr-HR"/>
        </w:rPr>
        <w:t>28. 06.2017</w:t>
      </w:r>
      <w:r w:rsidRPr="008F4DEE">
        <w:rPr>
          <w:rFonts w:ascii="Times New Roman" w:hAnsi="Times New Roman" w:cs="Times New Roman"/>
          <w:lang w:eastAsia="hr-HR"/>
        </w:rPr>
        <w:t xml:space="preserve">., </w:t>
      </w:r>
      <w:r>
        <w:rPr>
          <w:rFonts w:ascii="Times New Roman" w:hAnsi="Times New Roman" w:cs="Times New Roman"/>
          <w:lang w:eastAsia="hr-HR"/>
        </w:rPr>
        <w:t>u član</w:t>
      </w:r>
      <w:r w:rsidRPr="008F4DEE">
        <w:rPr>
          <w:rFonts w:ascii="Times New Roman" w:hAnsi="Times New Roman" w:cs="Times New Roman"/>
          <w:lang w:eastAsia="hr-HR"/>
        </w:rPr>
        <w:t>k</w:t>
      </w:r>
      <w:r>
        <w:rPr>
          <w:rFonts w:ascii="Times New Roman" w:hAnsi="Times New Roman" w:cs="Times New Roman"/>
          <w:lang w:eastAsia="hr-HR"/>
        </w:rPr>
        <w:t>u</w:t>
      </w:r>
      <w:r w:rsidRPr="008F4DEE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>1</w:t>
      </w:r>
      <w:r w:rsidRPr="008F4DEE">
        <w:rPr>
          <w:rFonts w:ascii="Times New Roman" w:hAnsi="Times New Roman" w:cs="Times New Roman"/>
          <w:lang w:eastAsia="hr-HR"/>
        </w:rPr>
        <w:t xml:space="preserve">. st. </w:t>
      </w:r>
      <w:r>
        <w:rPr>
          <w:rFonts w:ascii="Times New Roman" w:hAnsi="Times New Roman" w:cs="Times New Roman"/>
          <w:lang w:eastAsia="hr-HR"/>
        </w:rPr>
        <w:t>1.</w:t>
      </w:r>
      <w:r w:rsidRPr="008F4DEE">
        <w:rPr>
          <w:rFonts w:ascii="Times New Roman" w:hAnsi="Times New Roman" w:cs="Times New Roman"/>
          <w:lang w:eastAsia="hr-HR"/>
        </w:rPr>
        <w:t xml:space="preserve"> </w:t>
      </w:r>
      <w:r>
        <w:rPr>
          <w:rFonts w:ascii="Times New Roman" w:hAnsi="Times New Roman" w:cs="Times New Roman"/>
          <w:lang w:eastAsia="hr-HR"/>
        </w:rPr>
        <w:t xml:space="preserve">riječi </w:t>
      </w:r>
      <w:r w:rsidR="009D41F4">
        <w:rPr>
          <w:rFonts w:ascii="Times New Roman" w:hAnsi="Times New Roman" w:cs="Times New Roman"/>
          <w:lang w:eastAsia="hr-HR"/>
        </w:rPr>
        <w:t>„200.00</w:t>
      </w:r>
      <w:r w:rsidR="00AA41A6">
        <w:rPr>
          <w:rFonts w:ascii="Times New Roman" w:hAnsi="Times New Roman" w:cs="Times New Roman"/>
          <w:lang w:eastAsia="hr-HR"/>
        </w:rPr>
        <w:t>0</w:t>
      </w:r>
      <w:r w:rsidR="009D41F4">
        <w:rPr>
          <w:rFonts w:ascii="Times New Roman" w:hAnsi="Times New Roman" w:cs="Times New Roman"/>
          <w:lang w:eastAsia="hr-HR"/>
        </w:rPr>
        <w:t>,00 kuna“</w:t>
      </w:r>
      <w:r>
        <w:rPr>
          <w:rFonts w:ascii="Times New Roman" w:hAnsi="Times New Roman" w:cs="Times New Roman"/>
          <w:lang w:eastAsia="hr-HR"/>
        </w:rPr>
        <w:t xml:space="preserve"> zamjenuju se riječima </w:t>
      </w:r>
      <w:r w:rsidR="009D41F4">
        <w:rPr>
          <w:rFonts w:ascii="Times New Roman" w:hAnsi="Times New Roman" w:cs="Times New Roman"/>
          <w:lang w:eastAsia="hr-HR"/>
        </w:rPr>
        <w:t>„</w:t>
      </w:r>
      <w:r>
        <w:rPr>
          <w:rFonts w:ascii="Times New Roman" w:hAnsi="Times New Roman" w:cs="Times New Roman"/>
          <w:lang w:eastAsia="hr-HR"/>
        </w:rPr>
        <w:t>26.540,00 eura</w:t>
      </w:r>
      <w:r w:rsidR="009D41F4">
        <w:rPr>
          <w:rFonts w:ascii="Times New Roman" w:hAnsi="Times New Roman" w:cs="Times New Roman"/>
          <w:lang w:eastAsia="hr-HR"/>
        </w:rPr>
        <w:t>“, riječi „500.000,00 kuna“ zamjenjuju se riječima „66.360,00 eura“.</w:t>
      </w:r>
    </w:p>
    <w:p w:rsidR="00DB1C75" w:rsidRPr="00176297" w:rsidRDefault="00DB1C75" w:rsidP="00DB1C75">
      <w:pPr>
        <w:pStyle w:val="NoSpacing"/>
        <w:rPr>
          <w:rFonts w:cs="Times New Roman"/>
          <w:szCs w:val="24"/>
          <w:lang w:eastAsia="hr-HR"/>
        </w:rPr>
      </w:pPr>
    </w:p>
    <w:p w:rsidR="00DB1C75" w:rsidRDefault="00DB1C75" w:rsidP="009D41F4">
      <w:pPr>
        <w:pStyle w:val="NoSpacing"/>
        <w:jc w:val="center"/>
        <w:rPr>
          <w:rFonts w:cs="Times New Roman"/>
          <w:b/>
          <w:szCs w:val="24"/>
          <w:lang w:eastAsia="hr-HR"/>
        </w:rPr>
      </w:pPr>
      <w:r>
        <w:rPr>
          <w:rFonts w:cs="Times New Roman"/>
          <w:b/>
          <w:szCs w:val="24"/>
          <w:lang w:eastAsia="hr-HR"/>
        </w:rPr>
        <w:t>Članak 2.</w:t>
      </w:r>
    </w:p>
    <w:p w:rsidR="0080342C" w:rsidRDefault="0080342C" w:rsidP="00AA41A6">
      <w:pPr>
        <w:pStyle w:val="NoSpacing"/>
        <w:jc w:val="both"/>
        <w:rPr>
          <w:rFonts w:cs="Times New Roman"/>
          <w:szCs w:val="24"/>
          <w:lang w:eastAsia="hr-HR"/>
        </w:rPr>
      </w:pPr>
      <w:r>
        <w:rPr>
          <w:rFonts w:cs="Times New Roman"/>
          <w:szCs w:val="24"/>
          <w:lang w:eastAsia="hr-HR"/>
        </w:rPr>
        <w:t xml:space="preserve">U članku 4. st.4. riječi </w:t>
      </w:r>
      <w:r w:rsidR="009D41F4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20.000,00 kuna</w:t>
      </w:r>
      <w:r w:rsidR="009D41F4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 xml:space="preserve"> zamjenjuju se riječima </w:t>
      </w:r>
      <w:r w:rsidR="009D41F4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2.650,00 eura</w:t>
      </w:r>
      <w:r w:rsidR="009D41F4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>.</w:t>
      </w:r>
    </w:p>
    <w:p w:rsidR="0080342C" w:rsidRDefault="0080342C" w:rsidP="00DB1C75">
      <w:pPr>
        <w:pStyle w:val="NoSpacing"/>
        <w:rPr>
          <w:rFonts w:cs="Times New Roman"/>
          <w:szCs w:val="24"/>
          <w:lang w:eastAsia="hr-HR"/>
        </w:rPr>
      </w:pPr>
    </w:p>
    <w:p w:rsidR="0080342C" w:rsidRDefault="0080342C" w:rsidP="009D41F4">
      <w:pPr>
        <w:pStyle w:val="NoSpacing"/>
        <w:jc w:val="center"/>
        <w:rPr>
          <w:rFonts w:cs="Times New Roman"/>
          <w:szCs w:val="24"/>
          <w:lang w:eastAsia="hr-HR"/>
        </w:rPr>
      </w:pPr>
      <w:r w:rsidRPr="009D41F4">
        <w:rPr>
          <w:rFonts w:cs="Times New Roman"/>
          <w:b/>
          <w:szCs w:val="24"/>
          <w:lang w:eastAsia="hr-HR"/>
        </w:rPr>
        <w:t>Članak3</w:t>
      </w:r>
      <w:r>
        <w:rPr>
          <w:rFonts w:cs="Times New Roman"/>
          <w:szCs w:val="24"/>
          <w:lang w:eastAsia="hr-HR"/>
        </w:rPr>
        <w:t>.</w:t>
      </w:r>
    </w:p>
    <w:p w:rsidR="0080342C" w:rsidRDefault="0080342C" w:rsidP="00AA41A6">
      <w:pPr>
        <w:pStyle w:val="NoSpacing"/>
        <w:jc w:val="both"/>
        <w:rPr>
          <w:rFonts w:cs="Times New Roman"/>
          <w:szCs w:val="24"/>
          <w:lang w:eastAsia="hr-HR"/>
        </w:rPr>
      </w:pPr>
      <w:r>
        <w:rPr>
          <w:rFonts w:cs="Times New Roman"/>
          <w:szCs w:val="24"/>
          <w:lang w:eastAsia="hr-HR"/>
        </w:rPr>
        <w:t xml:space="preserve">U članku 8. st. 1. riječi </w:t>
      </w:r>
      <w:r w:rsidR="009D41F4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80.000,00 kuna</w:t>
      </w:r>
      <w:r w:rsidR="009D41F4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 xml:space="preserve"> zamjenujuju se riječima </w:t>
      </w:r>
      <w:r w:rsidR="009D41F4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10.610,00 eura</w:t>
      </w:r>
      <w:r w:rsidR="009D41F4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>.</w:t>
      </w:r>
    </w:p>
    <w:p w:rsidR="0080342C" w:rsidRDefault="0080342C" w:rsidP="00DB1C75">
      <w:pPr>
        <w:pStyle w:val="NoSpacing"/>
        <w:rPr>
          <w:rFonts w:cs="Times New Roman"/>
          <w:szCs w:val="24"/>
          <w:lang w:eastAsia="hr-HR"/>
        </w:rPr>
      </w:pPr>
    </w:p>
    <w:p w:rsidR="0080342C" w:rsidRDefault="0080342C" w:rsidP="009D41F4">
      <w:pPr>
        <w:pStyle w:val="NoSpacing"/>
        <w:jc w:val="center"/>
        <w:rPr>
          <w:rFonts w:cs="Times New Roman"/>
          <w:szCs w:val="24"/>
          <w:lang w:eastAsia="hr-HR"/>
        </w:rPr>
      </w:pPr>
      <w:r w:rsidRPr="009D41F4">
        <w:rPr>
          <w:rFonts w:cs="Times New Roman"/>
          <w:b/>
          <w:szCs w:val="24"/>
          <w:lang w:eastAsia="hr-HR"/>
        </w:rPr>
        <w:t>Članak</w:t>
      </w:r>
      <w:r>
        <w:rPr>
          <w:rFonts w:cs="Times New Roman"/>
          <w:szCs w:val="24"/>
          <w:lang w:eastAsia="hr-HR"/>
        </w:rPr>
        <w:t xml:space="preserve"> 4.</w:t>
      </w:r>
    </w:p>
    <w:p w:rsidR="0080342C" w:rsidRPr="0080342C" w:rsidRDefault="0080342C" w:rsidP="00AA41A6">
      <w:pPr>
        <w:pStyle w:val="NoSpacing"/>
        <w:jc w:val="both"/>
        <w:rPr>
          <w:rFonts w:cs="Times New Roman"/>
          <w:szCs w:val="24"/>
          <w:lang w:eastAsia="hr-HR"/>
        </w:rPr>
      </w:pPr>
      <w:r>
        <w:rPr>
          <w:rFonts w:cs="Times New Roman"/>
          <w:szCs w:val="24"/>
          <w:lang w:eastAsia="hr-HR"/>
        </w:rPr>
        <w:t xml:space="preserve">U članku 9. st. 1. riječi </w:t>
      </w:r>
      <w:r w:rsidR="00AA41A6">
        <w:rPr>
          <w:rFonts w:cs="Times New Roman"/>
          <w:szCs w:val="24"/>
          <w:lang w:eastAsia="hr-HR"/>
        </w:rPr>
        <w:t>„80.000,00 kuna“</w:t>
      </w:r>
      <w:r>
        <w:rPr>
          <w:rFonts w:cs="Times New Roman"/>
          <w:szCs w:val="24"/>
          <w:lang w:eastAsia="hr-HR"/>
        </w:rPr>
        <w:t xml:space="preserve"> zamjenjuju se riječima </w:t>
      </w:r>
      <w:r w:rsidR="00AA41A6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10.610,00 eura</w:t>
      </w:r>
      <w:r w:rsidR="00AA41A6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 xml:space="preserve">, riječi </w:t>
      </w:r>
      <w:r w:rsidR="00AA41A6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200.000,00 kuna</w:t>
      </w:r>
      <w:r w:rsidR="00AA41A6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 xml:space="preserve"> zamjenuju se riječima </w:t>
      </w:r>
      <w:r w:rsidR="00AA41A6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26.540,00 eura</w:t>
      </w:r>
      <w:r w:rsidR="00AA41A6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 xml:space="preserve">, riječi </w:t>
      </w:r>
      <w:r w:rsidR="00AA41A6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500.000,00 kuna</w:t>
      </w:r>
      <w:r w:rsidR="00AA41A6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 xml:space="preserve"> zamjenjuju se riječima </w:t>
      </w:r>
      <w:r w:rsidR="00AA41A6">
        <w:rPr>
          <w:rFonts w:cs="Times New Roman"/>
          <w:szCs w:val="24"/>
          <w:lang w:eastAsia="hr-HR"/>
        </w:rPr>
        <w:t>„</w:t>
      </w:r>
      <w:r>
        <w:rPr>
          <w:rFonts w:cs="Times New Roman"/>
          <w:szCs w:val="24"/>
          <w:lang w:eastAsia="hr-HR"/>
        </w:rPr>
        <w:t>66.360,00 eura</w:t>
      </w:r>
      <w:r w:rsidR="00AA41A6">
        <w:rPr>
          <w:rFonts w:cs="Times New Roman"/>
          <w:szCs w:val="24"/>
          <w:lang w:eastAsia="hr-HR"/>
        </w:rPr>
        <w:t>“</w:t>
      </w:r>
      <w:r>
        <w:rPr>
          <w:rFonts w:cs="Times New Roman"/>
          <w:szCs w:val="24"/>
          <w:lang w:eastAsia="hr-HR"/>
        </w:rPr>
        <w:t>.</w:t>
      </w:r>
    </w:p>
    <w:p w:rsidR="00DB1C75" w:rsidRPr="00176297" w:rsidRDefault="009D41F4" w:rsidP="00DB1C75">
      <w:pPr>
        <w:pStyle w:val="NoSpacing"/>
        <w:jc w:val="center"/>
        <w:rPr>
          <w:rFonts w:cs="Times New Roman"/>
          <w:b/>
          <w:szCs w:val="24"/>
          <w:lang w:eastAsia="hr-HR"/>
        </w:rPr>
      </w:pPr>
      <w:r>
        <w:rPr>
          <w:rFonts w:cs="Times New Roman"/>
          <w:b/>
          <w:szCs w:val="24"/>
          <w:lang w:eastAsia="hr-HR"/>
        </w:rPr>
        <w:t>Članak 5</w:t>
      </w:r>
      <w:r w:rsidR="00DB1C75" w:rsidRPr="00176297">
        <w:rPr>
          <w:rFonts w:cs="Times New Roman"/>
          <w:b/>
          <w:szCs w:val="24"/>
          <w:lang w:eastAsia="hr-HR"/>
        </w:rPr>
        <w:t>.</w:t>
      </w:r>
    </w:p>
    <w:p w:rsidR="00DB1C75" w:rsidRPr="00176297" w:rsidRDefault="00DB1C75" w:rsidP="00AA41A6">
      <w:pPr>
        <w:pStyle w:val="NoSpacing"/>
        <w:jc w:val="both"/>
        <w:rPr>
          <w:rFonts w:cs="Times New Roman"/>
          <w:szCs w:val="24"/>
          <w:lang w:eastAsia="hr-HR"/>
        </w:rPr>
      </w:pPr>
      <w:r>
        <w:rPr>
          <w:rFonts w:cs="Times New Roman"/>
          <w:szCs w:val="24"/>
        </w:rPr>
        <w:t xml:space="preserve">Ove Izmjene Pravilnika o </w:t>
      </w:r>
      <w:r w:rsidR="0080342C">
        <w:rPr>
          <w:rFonts w:cs="Times New Roman"/>
          <w:szCs w:val="24"/>
        </w:rPr>
        <w:t xml:space="preserve">pravilima, uvjetima i postupcima jednostavne nabave </w:t>
      </w:r>
      <w:r w:rsidRPr="00176297">
        <w:rPr>
          <w:rFonts w:cs="Times New Roman"/>
          <w:szCs w:val="24"/>
        </w:rPr>
        <w:t>stupaju na snagu osmoga dana od dana objave na oglasnoj ploči Doma.</w:t>
      </w:r>
    </w:p>
    <w:p w:rsidR="00DB1C75" w:rsidRDefault="00DB1C75" w:rsidP="00DB1C75">
      <w:pPr>
        <w:pStyle w:val="NoSpacing"/>
        <w:rPr>
          <w:rFonts w:cs="Times New Roman"/>
          <w:szCs w:val="24"/>
        </w:rPr>
      </w:pPr>
    </w:p>
    <w:p w:rsidR="00DB1C75" w:rsidRDefault="00DB1C75" w:rsidP="00DB1C75">
      <w:pPr>
        <w:pStyle w:val="NoSpacing"/>
        <w:rPr>
          <w:rFonts w:cs="Times New Roman"/>
          <w:szCs w:val="24"/>
        </w:rPr>
      </w:pPr>
    </w:p>
    <w:p w:rsidR="009D41F4" w:rsidRPr="00176297" w:rsidRDefault="009D41F4" w:rsidP="00DB1C75">
      <w:pPr>
        <w:pStyle w:val="NoSpacing"/>
        <w:rPr>
          <w:rFonts w:cs="Times New Roman"/>
          <w:szCs w:val="24"/>
        </w:rPr>
      </w:pPr>
    </w:p>
    <w:p w:rsidR="00DB1C75" w:rsidRPr="00176297" w:rsidRDefault="00DB1C75" w:rsidP="00DB1C75">
      <w:pPr>
        <w:pStyle w:val="NoSpacing"/>
        <w:rPr>
          <w:rFonts w:cs="Times New Roman"/>
          <w:szCs w:val="24"/>
        </w:rPr>
      </w:pPr>
      <w:r w:rsidRPr="00176297">
        <w:rPr>
          <w:rFonts w:cs="Times New Roman"/>
          <w:szCs w:val="24"/>
        </w:rPr>
        <w:t>KLASA:</w:t>
      </w:r>
      <w:r>
        <w:rPr>
          <w:rFonts w:cs="Times New Roman"/>
          <w:szCs w:val="24"/>
        </w:rPr>
        <w:t xml:space="preserve"> </w:t>
      </w:r>
      <w:r w:rsidR="007C0D56">
        <w:rPr>
          <w:rFonts w:cs="Times New Roman"/>
          <w:szCs w:val="24"/>
        </w:rPr>
        <w:t>011-01/23-01/02</w:t>
      </w:r>
    </w:p>
    <w:p w:rsidR="005224AE" w:rsidRDefault="007C0D56" w:rsidP="00DB1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URBROJ: 2133-55-05/1-23</w:t>
      </w:r>
      <w:r w:rsidR="00DB1C75">
        <w:rPr>
          <w:rFonts w:cs="Times New Roman"/>
          <w:szCs w:val="24"/>
        </w:rPr>
        <w:t>-01</w:t>
      </w:r>
    </w:p>
    <w:p w:rsidR="00AA41A6" w:rsidRDefault="00DB1C75" w:rsidP="00DB1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DB1C75" w:rsidRDefault="00AA41A6" w:rsidP="00DB1C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 Karlovcu, </w:t>
      </w:r>
      <w:r w:rsidR="009D1806">
        <w:rPr>
          <w:rFonts w:cs="Times New Roman"/>
          <w:szCs w:val="24"/>
        </w:rPr>
        <w:t>23.10.2023.</w:t>
      </w:r>
      <w:r w:rsidR="00DB1C75">
        <w:rPr>
          <w:rFonts w:cs="Times New Roman"/>
          <w:szCs w:val="24"/>
        </w:rPr>
        <w:tab/>
      </w:r>
      <w:r w:rsidR="00DB1C75">
        <w:rPr>
          <w:rFonts w:cs="Times New Roman"/>
          <w:szCs w:val="24"/>
        </w:rPr>
        <w:tab/>
      </w:r>
      <w:r w:rsidR="00DB1C75">
        <w:rPr>
          <w:rFonts w:cs="Times New Roman"/>
          <w:szCs w:val="24"/>
        </w:rPr>
        <w:tab/>
      </w:r>
      <w:r w:rsidR="00DB1C75">
        <w:rPr>
          <w:rFonts w:cs="Times New Roman"/>
          <w:szCs w:val="24"/>
        </w:rPr>
        <w:tab/>
      </w:r>
      <w:r w:rsidR="00DB1C75">
        <w:rPr>
          <w:rFonts w:cs="Times New Roman"/>
          <w:szCs w:val="24"/>
        </w:rPr>
        <w:tab/>
      </w:r>
    </w:p>
    <w:p w:rsidR="00DB1C75" w:rsidRPr="00176297" w:rsidRDefault="007C0D56" w:rsidP="00DB1C75">
      <w:pPr>
        <w:pStyle w:val="NoSpacing"/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Predsjednik</w:t>
      </w:r>
      <w:r w:rsidR="00DB1C75" w:rsidRPr="00176297">
        <w:rPr>
          <w:rFonts w:cs="Times New Roman"/>
          <w:szCs w:val="24"/>
        </w:rPr>
        <w:t xml:space="preserve"> Domskog odbora:</w:t>
      </w:r>
    </w:p>
    <w:p w:rsidR="00DB1C75" w:rsidRPr="00176297" w:rsidRDefault="00DB1C75" w:rsidP="00DB1C75">
      <w:pPr>
        <w:pStyle w:val="NoSpacing"/>
        <w:rPr>
          <w:rFonts w:cs="Times New Roman"/>
          <w:szCs w:val="24"/>
        </w:rPr>
      </w:pPr>
      <w:r w:rsidRPr="00176297">
        <w:rPr>
          <w:rFonts w:cs="Times New Roman"/>
          <w:szCs w:val="24"/>
        </w:rPr>
        <w:tab/>
      </w:r>
      <w:r w:rsidRPr="00176297">
        <w:rPr>
          <w:rFonts w:cs="Times New Roman"/>
          <w:szCs w:val="24"/>
        </w:rPr>
        <w:tab/>
      </w:r>
      <w:r w:rsidRPr="00176297">
        <w:rPr>
          <w:rFonts w:cs="Times New Roman"/>
          <w:szCs w:val="24"/>
        </w:rPr>
        <w:tab/>
      </w:r>
      <w:r w:rsidRPr="00176297">
        <w:rPr>
          <w:rFonts w:cs="Times New Roman"/>
          <w:szCs w:val="24"/>
        </w:rPr>
        <w:tab/>
      </w:r>
      <w:r w:rsidRPr="00176297">
        <w:rPr>
          <w:rFonts w:cs="Times New Roman"/>
          <w:szCs w:val="24"/>
        </w:rPr>
        <w:tab/>
      </w:r>
      <w:r w:rsidRPr="00176297">
        <w:rPr>
          <w:rFonts w:cs="Times New Roman"/>
          <w:szCs w:val="24"/>
        </w:rPr>
        <w:tab/>
      </w:r>
      <w:r w:rsidRPr="00176297">
        <w:rPr>
          <w:rFonts w:cs="Times New Roman"/>
          <w:szCs w:val="24"/>
        </w:rPr>
        <w:tab/>
      </w:r>
      <w:r w:rsidR="007C0D56">
        <w:rPr>
          <w:rFonts w:cs="Times New Roman"/>
          <w:szCs w:val="24"/>
        </w:rPr>
        <w:t>Marinko Pleskina, prof.</w:t>
      </w:r>
    </w:p>
    <w:p w:rsidR="00DB1C75" w:rsidRPr="00176297" w:rsidRDefault="00DB1C75" w:rsidP="00DB1C75">
      <w:pPr>
        <w:pStyle w:val="NoSpacing"/>
        <w:rPr>
          <w:rFonts w:cs="Times New Roman"/>
          <w:szCs w:val="24"/>
        </w:rPr>
      </w:pPr>
    </w:p>
    <w:p w:rsidR="00DB1C75" w:rsidRDefault="00DB1C75" w:rsidP="00DB1C75">
      <w:pPr>
        <w:spacing w:after="0" w:line="240" w:lineRule="auto"/>
        <w:rPr>
          <w:szCs w:val="24"/>
        </w:rPr>
      </w:pPr>
    </w:p>
    <w:p w:rsidR="00DB1C75" w:rsidRDefault="00DB1C75" w:rsidP="00DB1C75">
      <w:pPr>
        <w:spacing w:after="0" w:line="240" w:lineRule="auto"/>
        <w:rPr>
          <w:szCs w:val="24"/>
        </w:rPr>
      </w:pPr>
    </w:p>
    <w:p w:rsidR="00DB1C75" w:rsidRDefault="00DB1C75" w:rsidP="00DB1C75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Ravnateljica:</w:t>
      </w:r>
    </w:p>
    <w:p w:rsidR="00DB1C75" w:rsidRDefault="00DB1C75" w:rsidP="00DB1C75">
      <w:pPr>
        <w:spacing w:after="0" w:line="240" w:lineRule="auto"/>
        <w:ind w:left="4248" w:firstLine="708"/>
        <w:rPr>
          <w:szCs w:val="24"/>
        </w:rPr>
      </w:pPr>
      <w:r>
        <w:rPr>
          <w:szCs w:val="24"/>
        </w:rPr>
        <w:t>Astrid Pavletić, prof.</w:t>
      </w:r>
      <w:r w:rsidR="007C0D56">
        <w:rPr>
          <w:szCs w:val="24"/>
        </w:rPr>
        <w:t xml:space="preserve"> mentor</w:t>
      </w:r>
    </w:p>
    <w:p w:rsidR="009D1806" w:rsidRDefault="009D1806" w:rsidP="00DB1C75">
      <w:pPr>
        <w:spacing w:after="0" w:line="240" w:lineRule="auto"/>
        <w:ind w:left="4248" w:firstLine="708"/>
        <w:rPr>
          <w:szCs w:val="24"/>
        </w:rPr>
      </w:pPr>
    </w:p>
    <w:p w:rsidR="009D1806" w:rsidRDefault="009D1806" w:rsidP="00DB1C75">
      <w:pPr>
        <w:spacing w:after="0" w:line="240" w:lineRule="auto"/>
        <w:ind w:left="4248" w:firstLine="708"/>
        <w:rPr>
          <w:szCs w:val="24"/>
        </w:rPr>
      </w:pPr>
    </w:p>
    <w:p w:rsidR="009D1806" w:rsidRDefault="009D1806" w:rsidP="00DB1C75">
      <w:pPr>
        <w:spacing w:after="0" w:line="240" w:lineRule="auto"/>
        <w:ind w:left="4248" w:firstLine="708"/>
        <w:rPr>
          <w:szCs w:val="24"/>
        </w:rPr>
      </w:pPr>
    </w:p>
    <w:p w:rsidR="009D1806" w:rsidRPr="009D1806" w:rsidRDefault="009D1806" w:rsidP="009D1806">
      <w:pPr>
        <w:spacing w:after="0" w:line="240" w:lineRule="auto"/>
        <w:jc w:val="both"/>
        <w:rPr>
          <w:szCs w:val="24"/>
        </w:rPr>
      </w:pPr>
      <w:r w:rsidRPr="009D1806">
        <w:rPr>
          <w:szCs w:val="24"/>
        </w:rPr>
        <w:t>Ovaj Pravilnik</w:t>
      </w:r>
      <w:r>
        <w:rPr>
          <w:szCs w:val="24"/>
        </w:rPr>
        <w:t xml:space="preserve"> o</w:t>
      </w:r>
      <w:r w:rsidRPr="009D1806">
        <w:rPr>
          <w:szCs w:val="24"/>
        </w:rPr>
        <w:t xml:space="preserve"> </w:t>
      </w:r>
      <w:r>
        <w:rPr>
          <w:szCs w:val="24"/>
        </w:rPr>
        <w:t>izmjenama Pravilnika o pravilima, uvjetima i postupcima jednostavne nabave</w:t>
      </w:r>
      <w:r w:rsidRPr="009D1806">
        <w:rPr>
          <w:szCs w:val="24"/>
        </w:rPr>
        <w:t xml:space="preserve"> je objavljen na ogla</w:t>
      </w:r>
      <w:r>
        <w:rPr>
          <w:szCs w:val="24"/>
        </w:rPr>
        <w:t xml:space="preserve">snoj ploči Doma dana 24.10.2023. </w:t>
      </w:r>
      <w:r w:rsidRPr="009D1806">
        <w:rPr>
          <w:szCs w:val="24"/>
        </w:rPr>
        <w:t>godine,  a st</w:t>
      </w:r>
      <w:r>
        <w:rPr>
          <w:szCs w:val="24"/>
        </w:rPr>
        <w:t>upio je na snagu dana 03.11.</w:t>
      </w:r>
      <w:r w:rsidRPr="009D1806">
        <w:rPr>
          <w:szCs w:val="24"/>
        </w:rPr>
        <w:t>2023. godine.</w:t>
      </w:r>
      <w:bookmarkStart w:id="0" w:name="_GoBack"/>
      <w:bookmarkEnd w:id="0"/>
    </w:p>
    <w:p w:rsidR="00574476" w:rsidRDefault="00574476"/>
    <w:sectPr w:rsidR="0057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75"/>
    <w:rsid w:val="005224AE"/>
    <w:rsid w:val="00574476"/>
    <w:rsid w:val="007C0D56"/>
    <w:rsid w:val="0080342C"/>
    <w:rsid w:val="009D1806"/>
    <w:rsid w:val="009D41F4"/>
    <w:rsid w:val="00AA41A6"/>
    <w:rsid w:val="00CB1AC3"/>
    <w:rsid w:val="00D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DF6A"/>
  <w15:chartTrackingRefBased/>
  <w15:docId w15:val="{68E3B080-75E9-40CF-BDE3-21AA4799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C7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C75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DB1C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2023-10-24T07:55:00Z</cp:lastPrinted>
  <dcterms:created xsi:type="dcterms:W3CDTF">2023-09-28T06:47:00Z</dcterms:created>
  <dcterms:modified xsi:type="dcterms:W3CDTF">2023-10-24T07:55:00Z</dcterms:modified>
</cp:coreProperties>
</file>